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B450" w14:textId="77777777" w:rsidR="001B30CB" w:rsidRDefault="008A1CF0" w:rsidP="008A1CF0">
      <w:pPr>
        <w:jc w:val="center"/>
        <w:rPr>
          <w:b/>
        </w:rPr>
      </w:pPr>
      <w:r w:rsidRPr="008A1CF0">
        <w:rPr>
          <w:b/>
        </w:rPr>
        <w:t>Project III Reflection</w:t>
      </w:r>
    </w:p>
    <w:p w14:paraId="4BA25101" w14:textId="77777777" w:rsidR="008A1CF0" w:rsidRDefault="008A1CF0" w:rsidP="008A1CF0">
      <w:pPr>
        <w:jc w:val="center"/>
        <w:rPr>
          <w:b/>
        </w:rPr>
      </w:pPr>
    </w:p>
    <w:p w14:paraId="2D0A7B97" w14:textId="77777777" w:rsidR="008A1CF0" w:rsidRDefault="008A1CF0" w:rsidP="008A1CF0">
      <w:pPr>
        <w:pStyle w:val="ListParagraph"/>
        <w:numPr>
          <w:ilvl w:val="0"/>
          <w:numId w:val="1"/>
        </w:numPr>
      </w:pPr>
      <w:r>
        <w:t>What works best with my project is that it all completely links to my topic.  When I designed the PowerPoint, I made sure that even the look of the slides was like the 1920s – 1930s era.   The language I selected throughout the PowerPoint also incorporated words from the era.  I really wanted my students to get a true sense of this time period, so I wanted all aspects of my PowerPoint to match it.</w:t>
      </w:r>
    </w:p>
    <w:p w14:paraId="06341CBC" w14:textId="1CBA483F" w:rsidR="008A1CF0" w:rsidRDefault="008A1CF0" w:rsidP="008A1CF0">
      <w:pPr>
        <w:pStyle w:val="ListParagraph"/>
        <w:numPr>
          <w:ilvl w:val="0"/>
          <w:numId w:val="1"/>
        </w:numPr>
      </w:pPr>
      <w:r>
        <w:t>To make this project even better, I wish that I were able to embed items from the Internet directly onto my slides.  For example, it was very difficult to add videos from the Internet (when using a Mac).  Also, it would be really cool to have the game I inserted on the last slide to be directly on the slide.  That way, the students would not even hav</w:t>
      </w:r>
      <w:r w:rsidR="00CF63CB">
        <w:t xml:space="preserve">e to get out of the PowerPoint.  Besides just these aspects, I wish I had the money to provide the class with </w:t>
      </w:r>
      <w:proofErr w:type="spellStart"/>
      <w:r w:rsidR="00CF63CB">
        <w:t>iPads</w:t>
      </w:r>
      <w:proofErr w:type="spellEnd"/>
      <w:r w:rsidR="00CF63CB">
        <w:t xml:space="preserve"> to do the PowerPoint.  That would definitely be a fun way to incorporate this lesson</w:t>
      </w:r>
      <w:r w:rsidR="004212C8">
        <w:t xml:space="preserve"> in the classroom</w:t>
      </w:r>
      <w:r w:rsidR="00CF63CB">
        <w:t>.</w:t>
      </w:r>
    </w:p>
    <w:p w14:paraId="183F19B6" w14:textId="4EA895D9" w:rsidR="00CF63CB" w:rsidRDefault="00CF63CB" w:rsidP="008A1CF0">
      <w:pPr>
        <w:pStyle w:val="ListParagraph"/>
        <w:numPr>
          <w:ilvl w:val="0"/>
          <w:numId w:val="1"/>
        </w:numPr>
      </w:pPr>
      <w:r>
        <w:t>At first, I really questioned the planning cards.  However, I soon found out how valuable they were.  Once it got to actually creating my PowerPoint, it was very easy because I already had a plan of what I wanted in it.  All I needed to do was put the information on the slides that I wanted.  I had a very good idea of what each slide would have on it, so creating the PowerPoint was not at all difficult.  The peer evaluation was also valuable because it got me motivated to have the PowerPoint finished</w:t>
      </w:r>
      <w:r w:rsidR="004212C8">
        <w:t xml:space="preserve"> for that day</w:t>
      </w:r>
      <w:r>
        <w:t>.  Once I found out we were doing a peer evaluation, I made sure that I had my PowerPoint complete</w:t>
      </w:r>
      <w:r w:rsidR="004212C8">
        <w:t xml:space="preserve"> before class started</w:t>
      </w:r>
      <w:r>
        <w:t>.  That way, I would hopefully only have small changes to make</w:t>
      </w:r>
      <w:r w:rsidR="004212C8">
        <w:t xml:space="preserve"> to it</w:t>
      </w:r>
      <w:bookmarkStart w:id="0" w:name="_GoBack"/>
      <w:bookmarkEnd w:id="0"/>
      <w:r>
        <w:t>.  The person who evaluated mine gave me good feedback and that helped my final project to be even better.</w:t>
      </w:r>
    </w:p>
    <w:p w14:paraId="47CA248C" w14:textId="77777777" w:rsidR="00AF430E" w:rsidRDefault="00AF430E" w:rsidP="008A1CF0">
      <w:pPr>
        <w:pStyle w:val="ListParagraph"/>
        <w:numPr>
          <w:ilvl w:val="0"/>
          <w:numId w:val="1"/>
        </w:numPr>
      </w:pPr>
      <w:r>
        <w:t>Based on the completion of this project, I have definitely learned that the instructional planning process is cru</w:t>
      </w:r>
      <w:r w:rsidR="00BF3DD0">
        <w:t>cial to any beneficial lesson.  Planning out the lesson helped to assure that the proper instructional methods and media were incorporated into my PowerPoint.  It also helped me to take time to really think about what needed to be covered in the lesson and how I should do that.</w:t>
      </w:r>
    </w:p>
    <w:p w14:paraId="30E8E900" w14:textId="512BE9EF" w:rsidR="00BF3DD0" w:rsidRPr="008A1CF0" w:rsidRDefault="00672841" w:rsidP="008A1CF0">
      <w:pPr>
        <w:pStyle w:val="ListParagraph"/>
        <w:numPr>
          <w:ilvl w:val="0"/>
          <w:numId w:val="1"/>
        </w:numPr>
      </w:pPr>
      <w:r>
        <w:t>The NETS/ISTE standard that definitely applies to my project is standard 2: Design and Develop Digital Age Learning Experiences and Assessments.  This has been met because, through my PowerPoint, the students get a unique learning experience with contemporary technology integrated into the lesson.  I also provide them with an a</w:t>
      </w:r>
      <w:r w:rsidR="0052708D">
        <w:t xml:space="preserve">ssessment with the PowerPoint.  My PowerPoint also follows standard 1: Facilitate and Inspire Student Learning and Creativity.  My PowerPoint shows my knowledge of the subject </w:t>
      </w:r>
      <w:r w:rsidR="004212C8">
        <w:t>matter, which</w:t>
      </w:r>
      <w:r w:rsidR="0052708D">
        <w:t xml:space="preserve"> also helps to advance the students’ learning.</w:t>
      </w:r>
    </w:p>
    <w:sectPr w:rsidR="00BF3DD0" w:rsidRPr="008A1CF0" w:rsidSect="001B3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C7A9C"/>
    <w:multiLevelType w:val="hybridMultilevel"/>
    <w:tmpl w:val="1974C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F0"/>
    <w:rsid w:val="001B30CB"/>
    <w:rsid w:val="004212C8"/>
    <w:rsid w:val="0052708D"/>
    <w:rsid w:val="00672841"/>
    <w:rsid w:val="008A1CF0"/>
    <w:rsid w:val="00AF430E"/>
    <w:rsid w:val="00BF3DD0"/>
    <w:rsid w:val="00C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60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412</Words>
  <Characters>2353</Characters>
  <Application>Microsoft Macintosh Word</Application>
  <DocSecurity>0</DocSecurity>
  <Lines>19</Lines>
  <Paragraphs>5</Paragraphs>
  <ScaleCrop>false</ScaleCrop>
  <Company>Purdue University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Costa</dc:creator>
  <cp:keywords/>
  <dc:description/>
  <cp:lastModifiedBy>Alexandra Costa</cp:lastModifiedBy>
  <cp:revision>4</cp:revision>
  <dcterms:created xsi:type="dcterms:W3CDTF">2012-11-27T18:48:00Z</dcterms:created>
  <dcterms:modified xsi:type="dcterms:W3CDTF">2012-11-27T19:34:00Z</dcterms:modified>
</cp:coreProperties>
</file>